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1024" w:rsidRDefault="002A4C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206B62"/>
        </w:rPr>
      </w:pPr>
      <w:r>
        <w:rPr>
          <w:rFonts w:ascii="Calibri" w:eastAsia="Calibri" w:hAnsi="Calibri" w:cs="Calibri"/>
          <w:b/>
          <w:color w:val="206B62"/>
          <w:u w:val="single"/>
        </w:rPr>
        <w:t>1. Personal Information (* answer required)</w:t>
      </w:r>
      <w:r>
        <w:rPr>
          <w:rFonts w:ascii="Calibri" w:eastAsia="Calibri" w:hAnsi="Calibri" w:cs="Calibri"/>
          <w:b/>
          <w:color w:val="206B62"/>
          <w:u w:val="single"/>
        </w:rPr>
        <w:br/>
      </w:r>
    </w:p>
    <w:p w:rsidR="00E11024" w:rsidRDefault="002A4C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98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What is your full legal name?*</w:t>
      </w:r>
    </w:p>
    <w:p w:rsidR="00E11024" w:rsidRDefault="002A4C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98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What is your permanent address, including street address, city, state, and zip code?*</w:t>
      </w:r>
    </w:p>
    <w:p w:rsidR="00E11024" w:rsidRDefault="002A4C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98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What is best phone number where we can contact you?*</w:t>
      </w:r>
    </w:p>
    <w:p w:rsidR="00E11024" w:rsidRDefault="002A4C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98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What is your email address?*</w:t>
      </w:r>
    </w:p>
    <w:p w:rsidR="00E11024" w:rsidRDefault="002A4C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98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 xml:space="preserve">Are you a U.S. Citizen or U.S. Permanent Resident?* </w:t>
      </w:r>
    </w:p>
    <w:p w:rsidR="00E11024" w:rsidRDefault="002A4C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98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Are you available for the entire duration of the 10-week REU program?*</w:t>
      </w:r>
    </w:p>
    <w:p w:rsidR="00E11024" w:rsidRDefault="002A4C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98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What is your gender?</w:t>
      </w:r>
    </w:p>
    <w:p w:rsidR="00E11024" w:rsidRDefault="002A4C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98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What is your race and/or ethnicity?</w:t>
      </w:r>
    </w:p>
    <w:p w:rsidR="00E11024" w:rsidRDefault="002A4C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98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Are you a first-generation college student?</w:t>
      </w:r>
    </w:p>
    <w:p w:rsidR="00E11024" w:rsidRDefault="002A4C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98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What is the full name of the university/college you attend?*</w:t>
      </w:r>
    </w:p>
    <w:p w:rsidR="00E11024" w:rsidRDefault="002A4C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98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What is/are your major(s)?*</w:t>
      </w:r>
    </w:p>
    <w:p w:rsidR="00E11024" w:rsidRDefault="002A4C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98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What is/are your minor(s)?*</w:t>
      </w:r>
    </w:p>
    <w:p w:rsidR="00E11024" w:rsidRDefault="002A4C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98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What is your current GPA?*</w:t>
      </w:r>
    </w:p>
    <w:p w:rsidR="00E11024" w:rsidRDefault="002A4C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98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What is your expected graduation date (month and year)?*</w:t>
      </w:r>
    </w:p>
    <w:p w:rsidR="00E11024" w:rsidRDefault="002A4C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98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What is your current class status at time of application?*</w:t>
      </w:r>
      <w:r>
        <w:rPr>
          <w:rFonts w:ascii="Calibri" w:eastAsia="Calibri" w:hAnsi="Calibri" w:cs="Calibri"/>
          <w:color w:val="206B62"/>
        </w:rPr>
        <w:br/>
      </w:r>
      <w:r>
        <w:rPr>
          <w:rFonts w:ascii="Calibri" w:eastAsia="Calibri" w:hAnsi="Calibri" w:cs="Calibri"/>
          <w:i/>
          <w:color w:val="206B62"/>
          <w:sz w:val="22"/>
          <w:szCs w:val="22"/>
        </w:rPr>
        <w:t>(First Year, Sophomore, Junior or Senior)</w:t>
      </w:r>
      <w:r>
        <w:rPr>
          <w:rFonts w:ascii="Calibri" w:eastAsia="Calibri" w:hAnsi="Calibri" w:cs="Calibri"/>
          <w:i/>
          <w:color w:val="206B62"/>
          <w:sz w:val="22"/>
          <w:szCs w:val="22"/>
        </w:rPr>
        <w:br/>
      </w:r>
    </w:p>
    <w:p w:rsidR="00E11024" w:rsidRDefault="002A4C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98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Please provide the full name and title of the person writing your reference letter.*</w:t>
      </w:r>
    </w:p>
    <w:p w:rsidR="00E11024" w:rsidRDefault="002A4C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98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Please tell us how long you have known the person writing your reference letter.*</w:t>
      </w:r>
    </w:p>
    <w:p w:rsidR="00E11024" w:rsidRDefault="002A4C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98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Please provide an email address for the person writing your reference letter.*</w:t>
      </w:r>
    </w:p>
    <w:p w:rsidR="00E11024" w:rsidRDefault="002A4C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98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Please provide an emergency contact. Provide the contact's full name, the contact's relationship with you, email address, and phone number.*</w:t>
      </w:r>
      <w:r>
        <w:rPr>
          <w:rFonts w:ascii="Calibri" w:eastAsia="Calibri" w:hAnsi="Calibri" w:cs="Calibri"/>
          <w:color w:val="206B62"/>
        </w:rPr>
        <w:br/>
      </w:r>
    </w:p>
    <w:p w:rsidR="00E11024" w:rsidRDefault="002A4C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98"/>
        <w:rPr>
          <w:b/>
          <w:color w:val="206B62"/>
        </w:rPr>
      </w:pPr>
      <w:r>
        <w:rPr>
          <w:rFonts w:ascii="Calibri" w:eastAsia="Calibri" w:hAnsi="Calibri" w:cs="Calibri"/>
          <w:color w:val="206B62"/>
        </w:rPr>
        <w:t>Do you meet the minimum requirements for the REU opportunity of your choice?*</w:t>
      </w:r>
      <w:r>
        <w:rPr>
          <w:rFonts w:ascii="Calibri" w:eastAsia="Calibri" w:hAnsi="Calibri" w:cs="Calibri"/>
          <w:color w:val="206B62"/>
        </w:rPr>
        <w:br/>
      </w:r>
      <w:r>
        <w:rPr>
          <w:rFonts w:ascii="Calibri" w:eastAsia="Calibri" w:hAnsi="Calibri" w:cs="Calibri"/>
          <w:color w:val="206B62"/>
        </w:rPr>
        <w:br/>
      </w:r>
      <w:r>
        <w:rPr>
          <w:rFonts w:ascii="Calibri" w:eastAsia="Calibri" w:hAnsi="Calibri" w:cs="Calibri"/>
          <w:color w:val="206B62"/>
        </w:rPr>
        <w:br/>
      </w:r>
      <w:r>
        <w:rPr>
          <w:rFonts w:ascii="Calibri" w:eastAsia="Calibri" w:hAnsi="Calibri" w:cs="Calibri"/>
          <w:color w:val="206B62"/>
        </w:rPr>
        <w:br/>
      </w:r>
      <w:r>
        <w:rPr>
          <w:rFonts w:ascii="Calibri" w:eastAsia="Calibri" w:hAnsi="Calibri" w:cs="Calibri"/>
          <w:color w:val="206B62"/>
        </w:rPr>
        <w:br/>
      </w:r>
      <w:r>
        <w:rPr>
          <w:rFonts w:ascii="Calibri" w:eastAsia="Calibri" w:hAnsi="Calibri" w:cs="Calibri"/>
          <w:color w:val="206B62"/>
        </w:rPr>
        <w:br/>
      </w:r>
      <w:r>
        <w:rPr>
          <w:rFonts w:ascii="Calibri" w:eastAsia="Calibri" w:hAnsi="Calibri" w:cs="Calibri"/>
          <w:color w:val="206B62"/>
        </w:rPr>
        <w:lastRenderedPageBreak/>
        <w:br/>
      </w:r>
    </w:p>
    <w:p w:rsidR="00E11024" w:rsidRDefault="00E110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206B62"/>
          <w:u w:val="single"/>
        </w:rPr>
      </w:pPr>
    </w:p>
    <w:p w:rsidR="00E11024" w:rsidRDefault="002A4C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206B62"/>
          <w:sz w:val="22"/>
          <w:szCs w:val="22"/>
        </w:rPr>
      </w:pPr>
      <w:r>
        <w:rPr>
          <w:rFonts w:ascii="Calibri" w:eastAsia="Calibri" w:hAnsi="Calibri" w:cs="Calibri"/>
          <w:b/>
          <w:color w:val="206B62"/>
          <w:u w:val="single"/>
        </w:rPr>
        <w:t>2. Which REU Opportunity are you applying to? If interested in more than one, please rank your choice.</w:t>
      </w:r>
      <w:r>
        <w:rPr>
          <w:rFonts w:ascii="Calibri" w:eastAsia="Calibri" w:hAnsi="Calibri" w:cs="Calibri"/>
          <w:color w:val="206B62"/>
          <w:sz w:val="22"/>
          <w:szCs w:val="22"/>
        </w:rPr>
        <w:br/>
      </w:r>
    </w:p>
    <w:p w:rsidR="00E11024" w:rsidRDefault="002A4C2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206B62"/>
        </w:rPr>
      </w:pPr>
      <w:r>
        <w:rPr>
          <w:rFonts w:ascii="Calibri" w:eastAsia="Calibri" w:hAnsi="Calibri" w:cs="Calibri"/>
          <w:b/>
          <w:color w:val="206B62"/>
        </w:rPr>
        <w:t xml:space="preserve">Opportunity 1: </w:t>
      </w:r>
      <w:r w:rsidR="00460885">
        <w:rPr>
          <w:rFonts w:ascii="Calibri" w:eastAsia="Calibri" w:hAnsi="Calibri" w:cs="Calibri"/>
          <w:b/>
          <w:color w:val="206B62"/>
        </w:rPr>
        <w:t>Phoenix, AZ</w:t>
      </w:r>
      <w:r w:rsidR="00C71A1F">
        <w:rPr>
          <w:rFonts w:ascii="Calibri" w:eastAsia="Calibri" w:hAnsi="Calibri" w:cs="Calibri"/>
          <w:b/>
          <w:color w:val="206B62"/>
        </w:rPr>
        <w:t xml:space="preserve"> </w:t>
      </w:r>
    </w:p>
    <w:p w:rsidR="00C71A1F" w:rsidRPr="00460885" w:rsidRDefault="0046088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sto MT" w:hAnsi="Calisto MT" w:cs="Times New Roman"/>
          <w:color w:val="006666"/>
        </w:rPr>
      </w:pPr>
      <w:r w:rsidRPr="00460885">
        <w:rPr>
          <w:rFonts w:ascii="Calisto MT" w:hAnsi="Calisto MT" w:cs="Times New Roman"/>
          <w:color w:val="006666"/>
        </w:rPr>
        <w:t>A cross-city comparison of strategies for better urban futures</w:t>
      </w:r>
    </w:p>
    <w:p w:rsidR="00460885" w:rsidRDefault="0046088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206B62"/>
        </w:rPr>
      </w:pPr>
    </w:p>
    <w:p w:rsidR="00E11024" w:rsidRDefault="002A4C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206B62"/>
          <w:sz w:val="22"/>
          <w:szCs w:val="22"/>
        </w:rPr>
      </w:pPr>
      <w:r>
        <w:rPr>
          <w:rFonts w:ascii="Calibri" w:eastAsia="Calibri" w:hAnsi="Calibri" w:cs="Calibri"/>
          <w:b/>
          <w:color w:val="206B62"/>
          <w:sz w:val="22"/>
          <w:szCs w:val="22"/>
        </w:rPr>
        <w:t>Opportunity 2: Phoenix, AZ</w:t>
      </w:r>
    </w:p>
    <w:p w:rsidR="00C71A1F" w:rsidRPr="00460885" w:rsidRDefault="005B0555" w:rsidP="00C71A1F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bCs/>
          <w:color w:val="006666"/>
        </w:rPr>
      </w:pPr>
      <w:r>
        <w:rPr>
          <w:bCs/>
          <w:color w:val="006666"/>
        </w:rPr>
        <w:t>Thirsty: Access to d</w:t>
      </w:r>
      <w:r w:rsidR="00460885" w:rsidRPr="00460885">
        <w:rPr>
          <w:bCs/>
          <w:color w:val="006666"/>
        </w:rPr>
        <w:t xml:space="preserve">rinking </w:t>
      </w:r>
      <w:r>
        <w:rPr>
          <w:bCs/>
          <w:color w:val="006666"/>
        </w:rPr>
        <w:t>fo</w:t>
      </w:r>
      <w:r w:rsidR="00460885" w:rsidRPr="00460885">
        <w:rPr>
          <w:bCs/>
          <w:color w:val="006666"/>
        </w:rPr>
        <w:t xml:space="preserve">untains and </w:t>
      </w:r>
      <w:r>
        <w:rPr>
          <w:bCs/>
          <w:color w:val="006666"/>
        </w:rPr>
        <w:t>t</w:t>
      </w:r>
      <w:r w:rsidR="00460885" w:rsidRPr="00460885">
        <w:rPr>
          <w:bCs/>
          <w:color w:val="006666"/>
        </w:rPr>
        <w:t xml:space="preserve">ap </w:t>
      </w:r>
      <w:r>
        <w:rPr>
          <w:bCs/>
          <w:color w:val="006666"/>
        </w:rPr>
        <w:t>w</w:t>
      </w:r>
      <w:bookmarkStart w:id="0" w:name="_GoBack"/>
      <w:bookmarkEnd w:id="0"/>
      <w:r w:rsidR="00460885" w:rsidRPr="00460885">
        <w:rPr>
          <w:bCs/>
          <w:color w:val="006666"/>
        </w:rPr>
        <w:t>ater in metropolitan Phoenix</w:t>
      </w:r>
    </w:p>
    <w:p w:rsidR="00E11024" w:rsidRDefault="002A4C2A" w:rsidP="0046088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206B62"/>
          <w:u w:val="single"/>
        </w:rPr>
      </w:pPr>
      <w:r>
        <w:rPr>
          <w:rFonts w:ascii="Calibri" w:eastAsia="Calibri" w:hAnsi="Calibri" w:cs="Calibri"/>
          <w:b/>
          <w:color w:val="206B62"/>
          <w:u w:val="single"/>
        </w:rPr>
        <w:br/>
      </w:r>
    </w:p>
    <w:p w:rsidR="00E11024" w:rsidRDefault="002A4C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206B62"/>
          <w:u w:val="single"/>
        </w:rPr>
      </w:pPr>
      <w:r>
        <w:rPr>
          <w:rFonts w:ascii="Calibri" w:eastAsia="Calibri" w:hAnsi="Calibri" w:cs="Calibri"/>
          <w:b/>
          <w:color w:val="206B62"/>
          <w:u w:val="single"/>
        </w:rPr>
        <w:t>3. Why are you interested in the program? Please describe your interests related to the UREx SRN REU opportunity of your choice (500 words)</w:t>
      </w:r>
    </w:p>
    <w:p w:rsidR="00E11024" w:rsidRDefault="002A4C2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06B62"/>
        </w:rPr>
      </w:pPr>
      <w:r>
        <w:rPr>
          <w:rFonts w:ascii="Calibri" w:eastAsia="Calibri" w:hAnsi="Calibri" w:cs="Calibri"/>
          <w:color w:val="206B62"/>
        </w:rPr>
        <w:tab/>
      </w:r>
    </w:p>
    <w:p w:rsidR="00E11024" w:rsidRDefault="002A4C2A">
      <w:pPr>
        <w:pBdr>
          <w:top w:val="nil"/>
          <w:left w:val="nil"/>
          <w:bottom w:val="nil"/>
          <w:right w:val="nil"/>
          <w:between w:val="nil"/>
        </w:pBdr>
        <w:ind w:firstLine="270"/>
        <w:rPr>
          <w:rFonts w:ascii="Calibri" w:eastAsia="Calibri" w:hAnsi="Calibri" w:cs="Calibri"/>
          <w:color w:val="206B62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/>
          <w:color w:val="206B62"/>
          <w:u w:val="single"/>
        </w:rPr>
        <w:br/>
      </w:r>
    </w:p>
    <w:sectPr w:rsidR="00E11024">
      <w:headerReference w:type="default" r:id="rId7"/>
      <w:pgSz w:w="12240" w:h="15840"/>
      <w:pgMar w:top="2303" w:right="1152" w:bottom="144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7B2" w:rsidRDefault="00C827B2">
      <w:r>
        <w:separator/>
      </w:r>
    </w:p>
  </w:endnote>
  <w:endnote w:type="continuationSeparator" w:id="0">
    <w:p w:rsidR="00C827B2" w:rsidRDefault="00C8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7B2" w:rsidRDefault="00C827B2">
      <w:r>
        <w:separator/>
      </w:r>
    </w:p>
  </w:footnote>
  <w:footnote w:type="continuationSeparator" w:id="0">
    <w:p w:rsidR="00C827B2" w:rsidRDefault="00C82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024" w:rsidRDefault="002A4C2A">
    <w:pPr>
      <w:pBdr>
        <w:top w:val="nil"/>
        <w:left w:val="nil"/>
        <w:bottom w:val="nil"/>
        <w:right w:val="nil"/>
        <w:between w:val="nil"/>
      </w:pBdr>
      <w:tabs>
        <w:tab w:val="left" w:pos="990"/>
        <w:tab w:val="center" w:pos="4320"/>
        <w:tab w:val="right" w:pos="8640"/>
      </w:tabs>
      <w:spacing w:before="720"/>
      <w:jc w:val="right"/>
    </w:pPr>
    <w:r>
      <w:rPr>
        <w:rFonts w:ascii="Calibri" w:eastAsia="Calibri" w:hAnsi="Calibri" w:cs="Calibri"/>
        <w:b/>
        <w:color w:val="206B62"/>
      </w:rPr>
      <w:t>APPLICATION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-104774</wp:posOffset>
          </wp:positionH>
          <wp:positionV relativeFrom="paragraph">
            <wp:posOffset>114300</wp:posOffset>
          </wp:positionV>
          <wp:extent cx="1132840" cy="88963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2840" cy="889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1024" w:rsidRDefault="002A4C2A">
    <w:pPr>
      <w:pBdr>
        <w:top w:val="nil"/>
        <w:left w:val="nil"/>
        <w:bottom w:val="nil"/>
        <w:right w:val="nil"/>
        <w:between w:val="nil"/>
      </w:pBdr>
      <w:tabs>
        <w:tab w:val="left" w:pos="990"/>
        <w:tab w:val="center" w:pos="4320"/>
        <w:tab w:val="right" w:pos="8640"/>
      </w:tabs>
      <w:jc w:val="right"/>
      <w:rPr>
        <w:rFonts w:ascii="Calibri" w:eastAsia="Calibri" w:hAnsi="Calibri" w:cs="Calibri"/>
        <w:b/>
        <w:color w:val="206B62"/>
      </w:rPr>
    </w:pPr>
    <w:r>
      <w:rPr>
        <w:rFonts w:ascii="Calibri" w:eastAsia="Calibri" w:hAnsi="Calibri" w:cs="Calibri"/>
        <w:b/>
        <w:color w:val="206B62"/>
      </w:rPr>
      <w:t>UREx SRN REU Program, Summer 20</w:t>
    </w:r>
    <w:r w:rsidR="000274F5">
      <w:rPr>
        <w:rFonts w:ascii="Calibri" w:eastAsia="Calibri" w:hAnsi="Calibri" w:cs="Calibri"/>
        <w:b/>
        <w:color w:val="206B62"/>
      </w:rPr>
      <w:t>20</w:t>
    </w:r>
  </w:p>
  <w:p w:rsidR="00E11024" w:rsidRDefault="00E11024">
    <w:pPr>
      <w:pBdr>
        <w:top w:val="nil"/>
        <w:left w:val="nil"/>
        <w:bottom w:val="nil"/>
        <w:right w:val="nil"/>
        <w:between w:val="nil"/>
      </w:pBdr>
      <w:tabs>
        <w:tab w:val="left" w:pos="990"/>
        <w:tab w:val="center" w:pos="4320"/>
        <w:tab w:val="right" w:pos="8640"/>
      </w:tabs>
      <w:jc w:val="right"/>
      <w:rPr>
        <w:rFonts w:ascii="Calibri" w:eastAsia="Calibri" w:hAnsi="Calibri" w:cs="Calibri"/>
        <w:color w:val="206B62"/>
        <w:sz w:val="22"/>
        <w:szCs w:val="22"/>
      </w:rPr>
    </w:pPr>
  </w:p>
  <w:p w:rsidR="00E11024" w:rsidRDefault="002A4C2A">
    <w:pPr>
      <w:pBdr>
        <w:top w:val="nil"/>
        <w:left w:val="nil"/>
        <w:bottom w:val="nil"/>
        <w:right w:val="nil"/>
        <w:between w:val="nil"/>
      </w:pBdr>
      <w:tabs>
        <w:tab w:val="left" w:pos="990"/>
        <w:tab w:val="center" w:pos="4320"/>
        <w:tab w:val="right" w:pos="8640"/>
      </w:tabs>
      <w:jc w:val="right"/>
      <w:rPr>
        <w:rFonts w:ascii="Calibri" w:eastAsia="Calibri" w:hAnsi="Calibri" w:cs="Calibri"/>
        <w:color w:val="206B62"/>
        <w:sz w:val="22"/>
        <w:szCs w:val="22"/>
      </w:rPr>
    </w:pPr>
    <w:r>
      <w:rPr>
        <w:rFonts w:ascii="Calibri" w:eastAsia="Calibri" w:hAnsi="Calibri" w:cs="Calibri"/>
        <w:color w:val="206B62"/>
        <w:sz w:val="22"/>
        <w:szCs w:val="22"/>
      </w:rPr>
      <w:t xml:space="preserve">Complete this form and send via email to </w:t>
    </w:r>
    <w:hyperlink r:id="rId2">
      <w:r>
        <w:rPr>
          <w:rFonts w:ascii="Calibri" w:eastAsia="Calibri" w:hAnsi="Calibri" w:cs="Calibri"/>
          <w:color w:val="1155CC"/>
          <w:u w:val="single"/>
        </w:rPr>
        <w:t>emily.key@asu.edu</w:t>
      </w:r>
    </w:hyperlink>
    <w:r>
      <w:rPr>
        <w:rFonts w:ascii="Calibri" w:eastAsia="Calibri" w:hAnsi="Calibri" w:cs="Calibri"/>
        <w:color w:val="206B62"/>
      </w:rPr>
      <w:t xml:space="preserve">  </w:t>
    </w:r>
  </w:p>
  <w:p w:rsidR="000274F5" w:rsidRDefault="002A4C2A" w:rsidP="000274F5">
    <w:pPr>
      <w:pBdr>
        <w:top w:val="nil"/>
        <w:left w:val="nil"/>
        <w:bottom w:val="nil"/>
        <w:right w:val="nil"/>
        <w:between w:val="nil"/>
      </w:pBdr>
      <w:tabs>
        <w:tab w:val="left" w:pos="990"/>
        <w:tab w:val="center" w:pos="4320"/>
        <w:tab w:val="right" w:pos="8640"/>
      </w:tabs>
      <w:jc w:val="right"/>
      <w:rPr>
        <w:rFonts w:ascii="Calibri" w:eastAsia="Calibri" w:hAnsi="Calibri" w:cs="Calibri"/>
        <w:color w:val="206B62"/>
        <w:sz w:val="22"/>
        <w:szCs w:val="22"/>
      </w:rPr>
    </w:pPr>
    <w:r>
      <w:rPr>
        <w:rFonts w:ascii="Calibri" w:eastAsia="Calibri" w:hAnsi="Calibri" w:cs="Calibri"/>
        <w:color w:val="206B62"/>
        <w:sz w:val="22"/>
        <w:szCs w:val="22"/>
      </w:rPr>
      <w:t xml:space="preserve">Please return by </w:t>
    </w:r>
    <w:r w:rsidR="000274F5">
      <w:rPr>
        <w:rFonts w:ascii="Calibri" w:eastAsia="Calibri" w:hAnsi="Calibri" w:cs="Calibri"/>
        <w:color w:val="206B62"/>
        <w:sz w:val="22"/>
        <w:szCs w:val="22"/>
      </w:rPr>
      <w:t>March 20, 2020</w:t>
    </w:r>
  </w:p>
  <w:p w:rsidR="00E11024" w:rsidRDefault="002A4C2A" w:rsidP="000274F5">
    <w:pPr>
      <w:pBdr>
        <w:top w:val="nil"/>
        <w:left w:val="nil"/>
        <w:bottom w:val="nil"/>
        <w:right w:val="nil"/>
        <w:between w:val="nil"/>
      </w:pBdr>
      <w:tabs>
        <w:tab w:val="left" w:pos="990"/>
        <w:tab w:val="center" w:pos="4320"/>
        <w:tab w:val="right" w:pos="8640"/>
      </w:tabs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63501</wp:posOffset>
              </wp:positionH>
              <wp:positionV relativeFrom="paragraph">
                <wp:posOffset>76200</wp:posOffset>
              </wp:positionV>
              <wp:extent cx="6426200" cy="381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1" y="3773651"/>
                        <a:ext cx="6400799" cy="12699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1F5E4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16323E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pt;margin-top:6pt;width:506pt;height: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" strokecolor="#1f5e4c" strokeweight="1pt">
              <v:stroke startarrowwidth="narrow" startarrowlength="short" endarrowwidth="narrow" endarrowlength="shor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42966"/>
    <w:multiLevelType w:val="multilevel"/>
    <w:tmpl w:val="B4DA92C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332E1FF3"/>
    <w:multiLevelType w:val="multilevel"/>
    <w:tmpl w:val="A816CC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FB0B79"/>
    <w:multiLevelType w:val="multilevel"/>
    <w:tmpl w:val="C24EDE9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1159D8"/>
    <w:multiLevelType w:val="multilevel"/>
    <w:tmpl w:val="DEF63CF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C933D0"/>
    <w:multiLevelType w:val="multilevel"/>
    <w:tmpl w:val="FAAA0B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24"/>
    <w:rsid w:val="000274F5"/>
    <w:rsid w:val="00093BB7"/>
    <w:rsid w:val="002A4C2A"/>
    <w:rsid w:val="00460885"/>
    <w:rsid w:val="005B0555"/>
    <w:rsid w:val="008B54D2"/>
    <w:rsid w:val="009E47CE"/>
    <w:rsid w:val="00C71A1F"/>
    <w:rsid w:val="00C827B2"/>
    <w:rsid w:val="00D50930"/>
    <w:rsid w:val="00E1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FB62"/>
  <w15:docId w15:val="{F03F0D30-89E7-4A83-9F72-0A205396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71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A1F"/>
  </w:style>
  <w:style w:type="paragraph" w:styleId="Footer">
    <w:name w:val="footer"/>
    <w:basedOn w:val="Normal"/>
    <w:link w:val="FooterChar"/>
    <w:uiPriority w:val="99"/>
    <w:unhideWhenUsed/>
    <w:rsid w:val="00C71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A1F"/>
  </w:style>
  <w:style w:type="paragraph" w:styleId="ListParagraph">
    <w:name w:val="List Paragraph"/>
    <w:basedOn w:val="Normal"/>
    <w:uiPriority w:val="34"/>
    <w:qFormat/>
    <w:rsid w:val="00C71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ily.key@asu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 OKED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Key</dc:creator>
  <cp:lastModifiedBy>Emily Key</cp:lastModifiedBy>
  <cp:revision>4</cp:revision>
  <dcterms:created xsi:type="dcterms:W3CDTF">2019-12-30T21:55:00Z</dcterms:created>
  <dcterms:modified xsi:type="dcterms:W3CDTF">2020-01-16T19:32:00Z</dcterms:modified>
</cp:coreProperties>
</file>