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75"/>
      </w:tblGrid>
      <w:tr w:rsidR="00AF737E" w:rsidRPr="00AF737E" w:rsidTr="007629F7">
        <w:tc>
          <w:tcPr>
            <w:tcW w:w="2425" w:type="dxa"/>
          </w:tcPr>
          <w:p w:rsidR="0089089B" w:rsidRPr="00AF737E" w:rsidRDefault="00AF737E" w:rsidP="00AF737E">
            <w:pPr>
              <w:rPr>
                <w:b/>
              </w:rPr>
            </w:pPr>
            <w:r w:rsidRPr="00AF737E">
              <w:rPr>
                <w:b/>
              </w:rPr>
              <w:t>Name</w:t>
            </w:r>
            <w:r w:rsidR="007629F7">
              <w:rPr>
                <w:b/>
              </w:rPr>
              <w:t xml:space="preserve"> &amp; </w:t>
            </w:r>
            <w:r w:rsidR="0089089B">
              <w:rPr>
                <w:b/>
              </w:rPr>
              <w:t>Position</w:t>
            </w:r>
          </w:p>
          <w:p w:rsidR="00AF737E" w:rsidRPr="00AF737E" w:rsidRDefault="00AF737E">
            <w:pPr>
              <w:rPr>
                <w:b/>
              </w:rPr>
            </w:pPr>
          </w:p>
        </w:tc>
        <w:tc>
          <w:tcPr>
            <w:tcW w:w="8275" w:type="dxa"/>
          </w:tcPr>
          <w:p w:rsidR="00AF737E" w:rsidRPr="00AF737E" w:rsidRDefault="00AF737E">
            <w:pPr>
              <w:rPr>
                <w:b/>
              </w:rPr>
            </w:pPr>
          </w:p>
        </w:tc>
      </w:tr>
      <w:tr w:rsidR="00AF737E" w:rsidRPr="00AF737E" w:rsidTr="007629F7">
        <w:tc>
          <w:tcPr>
            <w:tcW w:w="2425" w:type="dxa"/>
          </w:tcPr>
          <w:p w:rsidR="00AF737E" w:rsidRPr="00AF737E" w:rsidRDefault="00AF737E" w:rsidP="00AF737E">
            <w:pPr>
              <w:rPr>
                <w:b/>
              </w:rPr>
            </w:pPr>
            <w:r w:rsidRPr="00AF737E">
              <w:rPr>
                <w:b/>
              </w:rPr>
              <w:t>Course</w:t>
            </w:r>
            <w:r w:rsidR="007629F7">
              <w:rPr>
                <w:b/>
              </w:rPr>
              <w:t xml:space="preserve"> &amp; </w:t>
            </w:r>
            <w:r>
              <w:rPr>
                <w:b/>
              </w:rPr>
              <w:t>Program</w:t>
            </w:r>
          </w:p>
          <w:p w:rsidR="00AF737E" w:rsidRPr="00AF737E" w:rsidRDefault="00AF737E">
            <w:pPr>
              <w:rPr>
                <w:b/>
              </w:rPr>
            </w:pPr>
          </w:p>
        </w:tc>
        <w:tc>
          <w:tcPr>
            <w:tcW w:w="8275" w:type="dxa"/>
          </w:tcPr>
          <w:p w:rsidR="00AF737E" w:rsidRPr="00AF737E" w:rsidRDefault="00AF737E">
            <w:pPr>
              <w:rPr>
                <w:b/>
              </w:rPr>
            </w:pPr>
          </w:p>
        </w:tc>
      </w:tr>
      <w:tr w:rsidR="00AF737E" w:rsidRPr="00AF737E" w:rsidTr="007629F7">
        <w:tc>
          <w:tcPr>
            <w:tcW w:w="2425" w:type="dxa"/>
          </w:tcPr>
          <w:p w:rsidR="00AF737E" w:rsidRDefault="00AF737E">
            <w:pPr>
              <w:rPr>
                <w:b/>
              </w:rPr>
            </w:pPr>
            <w:r w:rsidRPr="00AF737E">
              <w:rPr>
                <w:b/>
              </w:rPr>
              <w:t>Due date</w:t>
            </w:r>
          </w:p>
          <w:p w:rsidR="00AF737E" w:rsidRPr="00AF737E" w:rsidRDefault="0089089B">
            <w:pPr>
              <w:rPr>
                <w:b/>
              </w:rPr>
            </w:pPr>
            <w:r>
              <w:rPr>
                <w:b/>
              </w:rPr>
              <w:t>High/</w:t>
            </w:r>
            <w:r w:rsidR="007629F7">
              <w:rPr>
                <w:b/>
              </w:rPr>
              <w:t>med/</w:t>
            </w:r>
            <w:r>
              <w:rPr>
                <w:b/>
              </w:rPr>
              <w:t>low priority</w:t>
            </w:r>
          </w:p>
        </w:tc>
        <w:tc>
          <w:tcPr>
            <w:tcW w:w="8275" w:type="dxa"/>
          </w:tcPr>
          <w:p w:rsidR="00AF737E" w:rsidRPr="00AF737E" w:rsidRDefault="00AF737E">
            <w:pPr>
              <w:rPr>
                <w:b/>
              </w:rPr>
            </w:pPr>
          </w:p>
        </w:tc>
      </w:tr>
    </w:tbl>
    <w:p w:rsidR="00D50A8F" w:rsidRDefault="00D50A8F"/>
    <w:p w:rsidR="00DA5DE9" w:rsidRDefault="00DA5DE9">
      <w:pPr>
        <w:rPr>
          <w:b/>
        </w:rPr>
      </w:pPr>
      <w:r>
        <w:rPr>
          <w:b/>
        </w:rPr>
        <w:t>General</w:t>
      </w:r>
      <w:r w:rsidR="00647E54">
        <w:rPr>
          <w:b/>
        </w:rPr>
        <w:t xml:space="preserve"> </w:t>
      </w:r>
    </w:p>
    <w:p w:rsidR="00DA5DE9" w:rsidRPr="00DA5DE9" w:rsidRDefault="00DA5DE9" w:rsidP="00DA5DE9">
      <w:pPr>
        <w:pStyle w:val="ListParagraph"/>
        <w:numPr>
          <w:ilvl w:val="0"/>
          <w:numId w:val="2"/>
        </w:numPr>
        <w:rPr>
          <w:b/>
        </w:rPr>
      </w:pPr>
      <w:r>
        <w:t>Ask an ID</w:t>
      </w:r>
      <w:r w:rsidR="00647E54">
        <w:t xml:space="preserve"> (15 minute Q&amp;A)</w:t>
      </w:r>
    </w:p>
    <w:p w:rsidR="00DA5DE9" w:rsidRPr="00AF737E" w:rsidRDefault="00DA5DE9" w:rsidP="00DA5DE9">
      <w:pPr>
        <w:pStyle w:val="ListParagraph"/>
        <w:numPr>
          <w:ilvl w:val="0"/>
          <w:numId w:val="2"/>
        </w:numPr>
        <w:rPr>
          <w:b/>
        </w:rPr>
      </w:pPr>
      <w:r>
        <w:t>Brainstorming</w:t>
      </w:r>
      <w:r w:rsidR="00647E54">
        <w:t xml:space="preserve"> (1-2 hour planning/discussion)</w:t>
      </w:r>
    </w:p>
    <w:p w:rsidR="00647E54" w:rsidRPr="00647E54" w:rsidRDefault="00AC74E2" w:rsidP="006E11A3">
      <w:pPr>
        <w:pStyle w:val="ListParagraph"/>
        <w:numPr>
          <w:ilvl w:val="0"/>
          <w:numId w:val="2"/>
        </w:numPr>
        <w:rPr>
          <w:b/>
        </w:rPr>
      </w:pPr>
      <w:r>
        <w:t>What is a</w:t>
      </w:r>
      <w:r w:rsidR="00647E54">
        <w:t>lignment</w:t>
      </w:r>
      <w:r>
        <w:t>?</w:t>
      </w:r>
      <w:r w:rsidR="00647E54">
        <w:t xml:space="preserve"> (mini-training)</w:t>
      </w:r>
    </w:p>
    <w:p w:rsidR="00AF737E" w:rsidRPr="00647E54" w:rsidRDefault="00AC74E2" w:rsidP="006E11A3">
      <w:pPr>
        <w:pStyle w:val="ListParagraph"/>
        <w:numPr>
          <w:ilvl w:val="0"/>
          <w:numId w:val="2"/>
        </w:numPr>
        <w:rPr>
          <w:b/>
        </w:rPr>
      </w:pPr>
      <w:r>
        <w:t>What is a</w:t>
      </w:r>
      <w:r w:rsidR="00AF737E">
        <w:t>ssessment</w:t>
      </w:r>
      <w:r>
        <w:t>?</w:t>
      </w:r>
      <w:r w:rsidR="00647E54">
        <w:t xml:space="preserve">  (mini-training)</w:t>
      </w:r>
    </w:p>
    <w:p w:rsidR="00D50A8F" w:rsidRPr="00DA5DE9" w:rsidRDefault="00AF737E">
      <w:pPr>
        <w:rPr>
          <w:b/>
        </w:rPr>
      </w:pPr>
      <w:r>
        <w:rPr>
          <w:b/>
        </w:rPr>
        <w:t xml:space="preserve">Whole Course </w:t>
      </w:r>
    </w:p>
    <w:p w:rsidR="00DA5DE9" w:rsidRDefault="00DA5DE9" w:rsidP="00DA5DE9">
      <w:pPr>
        <w:pStyle w:val="ListParagraph"/>
        <w:numPr>
          <w:ilvl w:val="0"/>
          <w:numId w:val="1"/>
        </w:numPr>
      </w:pPr>
      <w:r>
        <w:t xml:space="preserve">New course development </w:t>
      </w:r>
      <w:r w:rsidR="00647E54">
        <w:t>(1-2 hour planning/discussion)</w:t>
      </w:r>
    </w:p>
    <w:p w:rsidR="00DA5DE9" w:rsidRDefault="00AF737E" w:rsidP="00DA5DE9">
      <w:pPr>
        <w:pStyle w:val="ListParagraph"/>
        <w:numPr>
          <w:ilvl w:val="0"/>
          <w:numId w:val="1"/>
        </w:numPr>
      </w:pPr>
      <w:r>
        <w:t>Existing course evaluation</w:t>
      </w:r>
      <w:r w:rsidR="00647E54">
        <w:t xml:space="preserve"> (We review, provide report &amp; recommendations, follow up with short discussion)</w:t>
      </w:r>
    </w:p>
    <w:p w:rsidR="00AF737E" w:rsidRDefault="00AF737E" w:rsidP="00DA5DE9">
      <w:pPr>
        <w:pStyle w:val="ListParagraph"/>
        <w:numPr>
          <w:ilvl w:val="0"/>
          <w:numId w:val="1"/>
        </w:numPr>
      </w:pPr>
      <w:r>
        <w:t xml:space="preserve">Existing course revision </w:t>
      </w:r>
      <w:r w:rsidR="00647E54">
        <w:t>(1-2 hour planning/discussion)</w:t>
      </w:r>
    </w:p>
    <w:p w:rsidR="00BA1C55" w:rsidRDefault="00BA1C55" w:rsidP="00DA5DE9">
      <w:pPr>
        <w:pStyle w:val="ListParagraph"/>
        <w:numPr>
          <w:ilvl w:val="0"/>
          <w:numId w:val="1"/>
        </w:numPr>
      </w:pPr>
      <w:r>
        <w:t>Course sequence review (review courses immediately before/after to ensure appropriate flow of content)</w:t>
      </w:r>
    </w:p>
    <w:p w:rsidR="00DA5DE9" w:rsidRPr="00DA5DE9" w:rsidRDefault="008C246C" w:rsidP="00DA5DE9">
      <w:pPr>
        <w:rPr>
          <w:b/>
        </w:rPr>
      </w:pPr>
      <w:r>
        <w:t xml:space="preserve"> </w:t>
      </w:r>
      <w:r w:rsidR="00DA5DE9" w:rsidRPr="00DA5DE9">
        <w:rPr>
          <w:b/>
        </w:rPr>
        <w:t>Problem Solving</w:t>
      </w:r>
    </w:p>
    <w:p w:rsidR="008C246C" w:rsidRDefault="008C246C" w:rsidP="008C246C">
      <w:pPr>
        <w:pStyle w:val="ListParagraph"/>
        <w:numPr>
          <w:ilvl w:val="0"/>
          <w:numId w:val="3"/>
        </w:numPr>
      </w:pPr>
      <w:r>
        <w:t>Specific topic/concept/skill (students struggling, need support/more effective learning resources)</w:t>
      </w:r>
    </w:p>
    <w:p w:rsidR="00DA5DE9" w:rsidRDefault="00AF737E" w:rsidP="00DA5DE9">
      <w:pPr>
        <w:pStyle w:val="ListParagraph"/>
        <w:numPr>
          <w:ilvl w:val="0"/>
          <w:numId w:val="3"/>
        </w:numPr>
      </w:pPr>
      <w:r>
        <w:t xml:space="preserve">Individual assignment/project </w:t>
      </w:r>
      <w:r w:rsidR="008C246C">
        <w:t>(not working, not appropriate, students submitting poor work)</w:t>
      </w:r>
    </w:p>
    <w:p w:rsidR="008C246C" w:rsidRDefault="008C246C" w:rsidP="00DA5DE9">
      <w:pPr>
        <w:pStyle w:val="ListParagraph"/>
        <w:numPr>
          <w:ilvl w:val="0"/>
          <w:numId w:val="3"/>
        </w:numPr>
      </w:pPr>
      <w:r>
        <w:t>Technology resources</w:t>
      </w:r>
      <w:r w:rsidR="00BA1C55">
        <w:t xml:space="preserve"> (most appropriate tool, </w:t>
      </w:r>
      <w:r w:rsidR="006D18F6">
        <w:t>best use</w:t>
      </w:r>
      <w:r w:rsidR="00BA1C55">
        <w:t>)</w:t>
      </w:r>
    </w:p>
    <w:p w:rsidR="00BA1C55" w:rsidRDefault="00FD72BC" w:rsidP="00DA5DE9">
      <w:pPr>
        <w:pStyle w:val="ListParagraph"/>
        <w:numPr>
          <w:ilvl w:val="0"/>
          <w:numId w:val="3"/>
        </w:numPr>
      </w:pPr>
      <w:r>
        <w:t xml:space="preserve">Real world application (integrate authentic </w:t>
      </w:r>
      <w:r w:rsidR="006D18F6">
        <w:t>scenarios, resources, organizations</w:t>
      </w:r>
      <w:r>
        <w:t>, etc.)</w:t>
      </w:r>
    </w:p>
    <w:p w:rsidR="008C246C" w:rsidRPr="008C246C" w:rsidRDefault="008C246C" w:rsidP="008C246C">
      <w:pPr>
        <w:rPr>
          <w:b/>
        </w:rPr>
      </w:pPr>
      <w:r w:rsidRPr="008C246C">
        <w:rPr>
          <w:b/>
        </w:rPr>
        <w:t>Beyond the Classroom</w:t>
      </w:r>
    </w:p>
    <w:p w:rsidR="008C246C" w:rsidRDefault="008C246C" w:rsidP="008C246C">
      <w:pPr>
        <w:pStyle w:val="ListParagraph"/>
        <w:numPr>
          <w:ilvl w:val="0"/>
          <w:numId w:val="4"/>
        </w:numPr>
      </w:pPr>
      <w:r>
        <w:t>Community involvement</w:t>
      </w:r>
      <w:r w:rsidR="00FD72BC">
        <w:t xml:space="preserve"> (guest speaker, field trip, </w:t>
      </w:r>
      <w:r w:rsidR="00581071">
        <w:t>student</w:t>
      </w:r>
      <w:r w:rsidR="006D18F6">
        <w:t xml:space="preserve"> projects</w:t>
      </w:r>
      <w:r w:rsidR="00581071">
        <w:t xml:space="preserve"> for local organization</w:t>
      </w:r>
      <w:r w:rsidR="006D18F6">
        <w:t>)</w:t>
      </w:r>
    </w:p>
    <w:p w:rsidR="008C246C" w:rsidRDefault="008C246C" w:rsidP="008C246C">
      <w:pPr>
        <w:pStyle w:val="ListParagraph"/>
        <w:numPr>
          <w:ilvl w:val="0"/>
          <w:numId w:val="4"/>
        </w:numPr>
      </w:pPr>
      <w:r>
        <w:t>Professional portfolio</w:t>
      </w:r>
      <w:r w:rsidR="007629F7">
        <w:t xml:space="preserve"> (student create</w:t>
      </w:r>
      <w:r w:rsidR="008E7571">
        <w:t>d, what should it contain, how created)</w:t>
      </w:r>
    </w:p>
    <w:p w:rsidR="008C246C" w:rsidRDefault="008C246C" w:rsidP="008C246C">
      <w:pPr>
        <w:pStyle w:val="ListParagraph"/>
        <w:numPr>
          <w:ilvl w:val="0"/>
          <w:numId w:val="4"/>
        </w:numPr>
      </w:pPr>
      <w:r>
        <w:t>Job connection</w:t>
      </w:r>
      <w:r w:rsidR="00581071">
        <w:t xml:space="preserve"> (how course content can better prepare students for a job)</w:t>
      </w:r>
      <w:bookmarkStart w:id="0" w:name="_GoBack"/>
      <w:bookmarkEnd w:id="0"/>
    </w:p>
    <w:p w:rsidR="00BA1C55" w:rsidRPr="00BA1C55" w:rsidRDefault="00BA1C55" w:rsidP="00BA1C55">
      <w:pPr>
        <w:rPr>
          <w:b/>
        </w:rPr>
      </w:pPr>
      <w:r w:rsidRPr="00BA1C55">
        <w:rPr>
          <w:b/>
        </w:rPr>
        <w:t>Other</w:t>
      </w:r>
    </w:p>
    <w:p w:rsidR="00BA1C55" w:rsidRDefault="00BA1C55" w:rsidP="00BA1C55">
      <w:pPr>
        <w:pStyle w:val="ListParagraph"/>
        <w:numPr>
          <w:ilvl w:val="0"/>
          <w:numId w:val="5"/>
        </w:numPr>
      </w:pPr>
      <w:r>
        <w:t xml:space="preserve">ID facilitated discussion </w:t>
      </w:r>
      <w:r w:rsidR="006D18F6">
        <w:t>(group of 3-5 faculty for brainstorming/sharing ideas, planning)</w:t>
      </w:r>
    </w:p>
    <w:p w:rsidR="00B34B8E" w:rsidRDefault="00B34B8E" w:rsidP="00BA1C55">
      <w:pPr>
        <w:pStyle w:val="ListParagraph"/>
        <w:numPr>
          <w:ilvl w:val="0"/>
          <w:numId w:val="5"/>
        </w:numPr>
      </w:pPr>
      <w:r>
        <w:t>Program review (course sequence, avoiding overlaps/gaps, curriculum mapping)</w:t>
      </w:r>
    </w:p>
    <w:p w:rsidR="006D18F6" w:rsidRDefault="00B34B8E" w:rsidP="00BA1C55">
      <w:pPr>
        <w:pStyle w:val="ListParagraph"/>
        <w:numPr>
          <w:ilvl w:val="0"/>
          <w:numId w:val="5"/>
        </w:numPr>
      </w:pPr>
      <w:r>
        <w:t xml:space="preserve">Editing services (language, grammar, formatting) </w:t>
      </w:r>
    </w:p>
    <w:p w:rsidR="0089089B" w:rsidRDefault="008E7571" w:rsidP="00BA1C55">
      <w:pPr>
        <w:pStyle w:val="ListParagraph"/>
        <w:numPr>
          <w:ilvl w:val="0"/>
          <w:numId w:val="5"/>
        </w:numPr>
      </w:pPr>
      <w:r>
        <w:t>Other (Please describe)</w:t>
      </w:r>
    </w:p>
    <w:sectPr w:rsidR="0089089B" w:rsidSect="00D50A8F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3011"/>
    <w:multiLevelType w:val="hybridMultilevel"/>
    <w:tmpl w:val="84AE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E7F"/>
    <w:multiLevelType w:val="hybridMultilevel"/>
    <w:tmpl w:val="F58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30F8"/>
    <w:multiLevelType w:val="hybridMultilevel"/>
    <w:tmpl w:val="D3B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5B2"/>
    <w:multiLevelType w:val="hybridMultilevel"/>
    <w:tmpl w:val="B8A2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548F"/>
    <w:multiLevelType w:val="hybridMultilevel"/>
    <w:tmpl w:val="87B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F"/>
    <w:rsid w:val="00581071"/>
    <w:rsid w:val="00647E54"/>
    <w:rsid w:val="006D18F6"/>
    <w:rsid w:val="007629F7"/>
    <w:rsid w:val="0089089B"/>
    <w:rsid w:val="008C246C"/>
    <w:rsid w:val="008E7571"/>
    <w:rsid w:val="00AC74E2"/>
    <w:rsid w:val="00AF737E"/>
    <w:rsid w:val="00B34B8E"/>
    <w:rsid w:val="00BA1C55"/>
    <w:rsid w:val="00D50A8F"/>
    <w:rsid w:val="00DA5DE9"/>
    <w:rsid w:val="00F246B2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3F88"/>
  <w15:chartTrackingRefBased/>
  <w15:docId w15:val="{6CC9C713-38C7-4E0A-A0DE-19316CD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E9"/>
    <w:pPr>
      <w:ind w:left="720"/>
      <w:contextualSpacing/>
    </w:pPr>
  </w:style>
  <w:style w:type="table" w:styleId="TableGrid">
    <w:name w:val="Table Grid"/>
    <w:basedOn w:val="TableNormal"/>
    <w:uiPriority w:val="39"/>
    <w:rsid w:val="00AF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Mendeli</dc:creator>
  <cp:keywords/>
  <dc:description/>
  <cp:lastModifiedBy>Amy Mendeli</cp:lastModifiedBy>
  <cp:revision>11</cp:revision>
  <dcterms:created xsi:type="dcterms:W3CDTF">2017-08-31T18:11:00Z</dcterms:created>
  <dcterms:modified xsi:type="dcterms:W3CDTF">2017-09-01T16:44:00Z</dcterms:modified>
</cp:coreProperties>
</file>